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5012" w:rsidRPr="00635E79" w:rsidRDefault="00F75012" w:rsidP="00F75012">
      <w:pPr>
        <w:jc w:val="center"/>
        <w:rPr>
          <w:b/>
          <w:sz w:val="36"/>
          <w:szCs w:val="36"/>
          <w:u w:val="single"/>
        </w:rPr>
      </w:pPr>
      <w:r w:rsidRPr="00635E79">
        <w:rPr>
          <w:b/>
          <w:sz w:val="36"/>
          <w:szCs w:val="36"/>
          <w:u w:val="single"/>
        </w:rPr>
        <w:t>SOUS SECTION « </w:t>
      </w:r>
      <w:r>
        <w:rPr>
          <w:b/>
          <w:sz w:val="36"/>
          <w:szCs w:val="36"/>
          <w:u w:val="single"/>
        </w:rPr>
        <w:t>GREFFE</w:t>
      </w:r>
      <w:r w:rsidRPr="00635E79">
        <w:rPr>
          <w:b/>
          <w:sz w:val="36"/>
          <w:szCs w:val="36"/>
          <w:u w:val="single"/>
        </w:rPr>
        <w:t> »</w:t>
      </w:r>
    </w:p>
    <w:p w:rsidR="00F75012" w:rsidRDefault="00F75012" w:rsidP="00F75012">
      <w:pPr>
        <w:jc w:val="both"/>
        <w:rPr>
          <w:b/>
          <w:u w:val="single"/>
        </w:rPr>
      </w:pPr>
      <w:r>
        <w:rPr>
          <w:b/>
          <w:u w:val="single"/>
        </w:rPr>
        <w:t xml:space="preserve">Concours direct </w:t>
      </w:r>
    </w:p>
    <w:p w:rsidR="00F75012" w:rsidRDefault="00F75012" w:rsidP="00F75012">
      <w:pPr>
        <w:jc w:val="both"/>
        <w:rPr>
          <w:b/>
          <w:u w:val="single"/>
        </w:rPr>
      </w:pPr>
      <w:r>
        <w:rPr>
          <w:b/>
          <w:u w:val="single"/>
        </w:rPr>
        <w:t>ANNEE : 2017</w:t>
      </w:r>
    </w:p>
    <w:p w:rsidR="00F75012" w:rsidRPr="00546B45" w:rsidRDefault="00F75012" w:rsidP="00F75012">
      <w:pPr>
        <w:jc w:val="both"/>
        <w:rPr>
          <w:b/>
        </w:rPr>
      </w:pPr>
      <w:r w:rsidRPr="00546B45">
        <w:rPr>
          <w:b/>
          <w:u w:val="single"/>
        </w:rPr>
        <w:t>Sujet</w:t>
      </w:r>
      <w:r w:rsidRPr="00546B45">
        <w:rPr>
          <w:b/>
        </w:rPr>
        <w:t> : la recrudescence de certaines formes de violences et d’intolérance préoccupe beaucoup l’opinion et l</w:t>
      </w:r>
      <w:r>
        <w:rPr>
          <w:b/>
        </w:rPr>
        <w:t>es pouvoirs publics. Que pensez-</w:t>
      </w:r>
      <w:r w:rsidRPr="00546B45">
        <w:rPr>
          <w:b/>
        </w:rPr>
        <w:t>vous de ce phénomène et des réactions qu’il suscite ?</w:t>
      </w:r>
    </w:p>
    <w:p w:rsidR="00045F60" w:rsidRPr="00F75012" w:rsidRDefault="00546B45" w:rsidP="00F75012">
      <w:pPr>
        <w:pStyle w:val="Paragraphedeliste"/>
        <w:numPr>
          <w:ilvl w:val="0"/>
          <w:numId w:val="1"/>
        </w:numPr>
        <w:jc w:val="both"/>
        <w:rPr>
          <w:b/>
        </w:rPr>
      </w:pPr>
      <w:r w:rsidRPr="00F75012">
        <w:rPr>
          <w:b/>
        </w:rPr>
        <w:t>(</w:t>
      </w:r>
      <w:r w:rsidR="00F75012">
        <w:rPr>
          <w:b/>
        </w:rPr>
        <w:t>Copie n°</w:t>
      </w:r>
      <w:r w:rsidRPr="00F75012">
        <w:rPr>
          <w:b/>
        </w:rPr>
        <w:t>6317)</w:t>
      </w:r>
    </w:p>
    <w:p w:rsidR="00546B45" w:rsidRDefault="00546B45" w:rsidP="00F75012">
      <w:pPr>
        <w:jc w:val="both"/>
        <w:rPr>
          <w:sz w:val="28"/>
          <w:szCs w:val="28"/>
        </w:rPr>
      </w:pPr>
      <w:r>
        <w:rPr>
          <w:sz w:val="28"/>
          <w:szCs w:val="28"/>
        </w:rPr>
        <w:t>La découverte des charniers de la seconde guerre mondiale avait suscité chez beaucoup de grands penseurs et de leaders d’opinion de l’époque un fort sentiment de désolation qui avait fini de sensibiliser l’humanité sur les pouvoirs dévastateurs de la violence et de l’intolérance quand ils ne sont soumis à aucun contrôle ; tant  et si bien que de bonnes volontés ont mis tous leurs moyens pour que l’homme n’ait plus systématiquement recours à l’une ou l’autre de ces notions pour assouvir un quelconque sentiment.</w:t>
      </w:r>
    </w:p>
    <w:p w:rsidR="00546B45" w:rsidRDefault="00546B45" w:rsidP="00F75012">
      <w:pPr>
        <w:jc w:val="both"/>
        <w:rPr>
          <w:sz w:val="28"/>
          <w:szCs w:val="28"/>
        </w:rPr>
      </w:pPr>
      <w:r>
        <w:rPr>
          <w:sz w:val="28"/>
          <w:szCs w:val="28"/>
        </w:rPr>
        <w:t>On assiste pourtant, ces dernières décennies à un regain de certaines formes de violences et d’intolérance, situation qui suscite l’attention de l’opinion et des pouvoirs publics et qui nécessite une analyse judicieuse et un questionnement sur ses tenants et ses aboutissants.</w:t>
      </w:r>
    </w:p>
    <w:p w:rsidR="00546B45" w:rsidRDefault="00546B45" w:rsidP="00F75012">
      <w:pPr>
        <w:jc w:val="both"/>
        <w:rPr>
          <w:sz w:val="28"/>
          <w:szCs w:val="28"/>
        </w:rPr>
      </w:pPr>
      <w:r>
        <w:rPr>
          <w:sz w:val="28"/>
          <w:szCs w:val="28"/>
        </w:rPr>
        <w:t>Ainsi, s’agira-t-il, dans le corps qui suit, de porter une réflexion possible et les conséquences constatées ou éventuelles ; puis nous nous pencherons sur les mesures à prendre pour y faire face de manière efficace.</w:t>
      </w:r>
    </w:p>
    <w:p w:rsidR="00546B45" w:rsidRDefault="00546B45" w:rsidP="00F75012">
      <w:pPr>
        <w:jc w:val="both"/>
        <w:rPr>
          <w:sz w:val="28"/>
          <w:szCs w:val="28"/>
        </w:rPr>
      </w:pPr>
      <w:r>
        <w:rPr>
          <w:sz w:val="28"/>
          <w:szCs w:val="28"/>
        </w:rPr>
        <w:t>Des paradoxes de la nature, l’humanité et le plus passionnant en ce qu’il réunit en lui des sentiments ou ressentiments qui symbolisent les plus vifs antagonismes, les plus sévères contradictions et en ce qu’il a l’étonnant pouvoir d’en neutraliser certains ou d’un développer d’autres jusqu’à ce qu’ils inhibent les effets de leurs opposés. A cette loi d’inhibition, le sentiment d’intolérance, souvent</w:t>
      </w:r>
      <w:r w:rsidR="0022097A">
        <w:rPr>
          <w:sz w:val="28"/>
          <w:szCs w:val="28"/>
        </w:rPr>
        <w:t xml:space="preserve"> moteur de la violence semble  pourtant ne pas se conformer, tant sa présence ou même son omniprésence, dans les sociétés du monde entier, est flagrante. Cette violence est pourtant presque toujours justifiée fut cette justification acceptable ou non. L’exemple du </w:t>
      </w:r>
      <w:r w:rsidR="00CD718C">
        <w:rPr>
          <w:sz w:val="28"/>
          <w:szCs w:val="28"/>
        </w:rPr>
        <w:t>terrorisme</w:t>
      </w:r>
      <w:r w:rsidR="0022097A">
        <w:rPr>
          <w:sz w:val="28"/>
          <w:szCs w:val="28"/>
        </w:rPr>
        <w:t xml:space="preserve"> suffirait à donne</w:t>
      </w:r>
      <w:r w:rsidR="009A3650">
        <w:rPr>
          <w:sz w:val="28"/>
          <w:szCs w:val="28"/>
        </w:rPr>
        <w:t>r</w:t>
      </w:r>
      <w:r w:rsidR="0022097A">
        <w:rPr>
          <w:sz w:val="28"/>
          <w:szCs w:val="28"/>
        </w:rPr>
        <w:t xml:space="preserve"> une assez s</w:t>
      </w:r>
      <w:r w:rsidR="00CD718C">
        <w:rPr>
          <w:sz w:val="28"/>
          <w:szCs w:val="28"/>
        </w:rPr>
        <w:t>ig</w:t>
      </w:r>
      <w:r w:rsidR="0022097A">
        <w:rPr>
          <w:sz w:val="28"/>
          <w:szCs w:val="28"/>
        </w:rPr>
        <w:t>nificati</w:t>
      </w:r>
      <w:r w:rsidR="009A3650">
        <w:rPr>
          <w:sz w:val="28"/>
          <w:szCs w:val="28"/>
        </w:rPr>
        <w:t>ve appréhension de ce fait. En effet, dans le contexte</w:t>
      </w:r>
      <w:r w:rsidR="00B5584A">
        <w:rPr>
          <w:sz w:val="28"/>
          <w:szCs w:val="28"/>
        </w:rPr>
        <w:t xml:space="preserve"> de la guerre froide, cette forme de lutte était l’apanage de beaucoup de mouvements et autres groupes armés qui s’établissaient en </w:t>
      </w:r>
      <w:r w:rsidR="00B5584A">
        <w:rPr>
          <w:sz w:val="28"/>
          <w:szCs w:val="28"/>
        </w:rPr>
        <w:lastRenderedPageBreak/>
        <w:t xml:space="preserve">« défenseurs » de leurs peuples faibles face à l’agression des puissances étrangères d’alors. C’est  ainsi que des mouvements tels Irgoun (groupe terroriste juif actif en </w:t>
      </w:r>
      <w:proofErr w:type="spellStart"/>
      <w:r w:rsidR="00B5584A">
        <w:rPr>
          <w:sz w:val="28"/>
          <w:szCs w:val="28"/>
        </w:rPr>
        <w:t>Israel</w:t>
      </w:r>
      <w:proofErr w:type="spellEnd"/>
      <w:r w:rsidR="00B5584A">
        <w:rPr>
          <w:sz w:val="28"/>
          <w:szCs w:val="28"/>
        </w:rPr>
        <w:t xml:space="preserve"> dans les années 1940) utilisait ce justificatif pour perpétrer des attentats sanglants dont le plus meurtrier était sans doute celui même contre des notables</w:t>
      </w:r>
      <w:r w:rsidR="0087193B">
        <w:rPr>
          <w:sz w:val="28"/>
          <w:szCs w:val="28"/>
        </w:rPr>
        <w:t xml:space="preserve"> britanniques établis alors dans un hôtel palestinien. </w:t>
      </w:r>
    </w:p>
    <w:p w:rsidR="0087193B" w:rsidRDefault="0087193B" w:rsidP="00F75012">
      <w:pPr>
        <w:jc w:val="both"/>
        <w:rPr>
          <w:sz w:val="28"/>
          <w:szCs w:val="28"/>
        </w:rPr>
      </w:pPr>
      <w:r>
        <w:rPr>
          <w:sz w:val="28"/>
          <w:szCs w:val="28"/>
        </w:rPr>
        <w:t>Des explosifs avaient été placés dans les bidons de lait et placé à côté des grands piliers de la bâtisse. L’explosion fit 80 morts.</w:t>
      </w:r>
    </w:p>
    <w:p w:rsidR="003759D5" w:rsidRDefault="0087193B" w:rsidP="00F75012">
      <w:pPr>
        <w:jc w:val="both"/>
        <w:rPr>
          <w:sz w:val="28"/>
          <w:szCs w:val="28"/>
        </w:rPr>
      </w:pPr>
      <w:r>
        <w:rPr>
          <w:sz w:val="28"/>
          <w:szCs w:val="28"/>
        </w:rPr>
        <w:t>D’autres groupes terroristes tels « Action</w:t>
      </w:r>
      <w:r w:rsidR="003759D5">
        <w:rPr>
          <w:sz w:val="28"/>
          <w:szCs w:val="28"/>
        </w:rPr>
        <w:t xml:space="preserve"> Directe » (groupe terroriste français d’inspiration communiste) ont perpétré plusieurs crimes au nom de la guerre contre le capitalisme, enlevant et tuant des hommes jugés « trop proches du système » le plus célèbre de ces crimes fut celui de Georges Besse, un PDG de Renault exécuté le 17 novembre 1986.</w:t>
      </w:r>
    </w:p>
    <w:p w:rsidR="0087193B" w:rsidRDefault="003759D5" w:rsidP="00F75012">
      <w:pPr>
        <w:jc w:val="both"/>
        <w:rPr>
          <w:sz w:val="28"/>
          <w:szCs w:val="28"/>
        </w:rPr>
      </w:pPr>
      <w:r>
        <w:rPr>
          <w:sz w:val="28"/>
          <w:szCs w:val="28"/>
        </w:rPr>
        <w:t xml:space="preserve">A côté d’Action Directe, des organisations sanguinaires ont fait la loi dans les rues d’Europe pendant plusieurs années (RAS, les Brigades rouges </w:t>
      </w:r>
      <w:r w:rsidR="00501654">
        <w:rPr>
          <w:sz w:val="28"/>
          <w:szCs w:val="28"/>
        </w:rPr>
        <w:t>en Italie, la Fraction armée rouge en Allemagne etc.)</w:t>
      </w:r>
    </w:p>
    <w:p w:rsidR="00616820" w:rsidRDefault="00501654" w:rsidP="00F75012">
      <w:pPr>
        <w:jc w:val="both"/>
        <w:rPr>
          <w:sz w:val="28"/>
          <w:szCs w:val="28"/>
        </w:rPr>
      </w:pPr>
      <w:r>
        <w:rPr>
          <w:sz w:val="28"/>
          <w:szCs w:val="28"/>
        </w:rPr>
        <w:t>Aujourd’hui, le terrorisme utilise des justifications théologiques pour perdurer dans les pays arabes et africains. Des groupes armés parfois impliqués dans le trafic de drogue sèment la terreur au sein des populations civiles invoquant une religion qui pourtant les réprouve sévèrement (</w:t>
      </w:r>
      <w:proofErr w:type="spellStart"/>
      <w:r>
        <w:rPr>
          <w:sz w:val="28"/>
          <w:szCs w:val="28"/>
        </w:rPr>
        <w:t>Boko</w:t>
      </w:r>
      <w:proofErr w:type="spellEnd"/>
      <w:r>
        <w:rPr>
          <w:sz w:val="28"/>
          <w:szCs w:val="28"/>
        </w:rPr>
        <w:t xml:space="preserve"> </w:t>
      </w:r>
      <w:proofErr w:type="spellStart"/>
      <w:r>
        <w:rPr>
          <w:sz w:val="28"/>
          <w:szCs w:val="28"/>
        </w:rPr>
        <w:t>Haram</w:t>
      </w:r>
      <w:proofErr w:type="spellEnd"/>
      <w:r>
        <w:rPr>
          <w:sz w:val="28"/>
          <w:szCs w:val="28"/>
        </w:rPr>
        <w:t xml:space="preserve"> au Nigéria, AQMI précédemment en Algérie et maintenant reclus dans les parcours du désert. La mi</w:t>
      </w:r>
      <w:r w:rsidR="00616820">
        <w:rPr>
          <w:sz w:val="28"/>
          <w:szCs w:val="28"/>
        </w:rPr>
        <w:t xml:space="preserve">lice </w:t>
      </w:r>
      <w:proofErr w:type="spellStart"/>
      <w:r w:rsidR="00616820">
        <w:rPr>
          <w:sz w:val="28"/>
          <w:szCs w:val="28"/>
        </w:rPr>
        <w:t>chebab</w:t>
      </w:r>
      <w:proofErr w:type="spellEnd"/>
      <w:r w:rsidR="00616820">
        <w:rPr>
          <w:sz w:val="28"/>
          <w:szCs w:val="28"/>
        </w:rPr>
        <w:t xml:space="preserve"> en Somalie.</w:t>
      </w:r>
    </w:p>
    <w:p w:rsidR="00616820" w:rsidRDefault="00616820" w:rsidP="00F75012">
      <w:pPr>
        <w:jc w:val="both"/>
        <w:rPr>
          <w:sz w:val="28"/>
          <w:szCs w:val="28"/>
        </w:rPr>
      </w:pPr>
      <w:r>
        <w:rPr>
          <w:sz w:val="28"/>
          <w:szCs w:val="28"/>
        </w:rPr>
        <w:t xml:space="preserve">La LRA ou Armée de Résistance du Seigneur en Ouganda, …) mais la violence et l’intolérance ne s’expriment pas seulement à travers le terrorisme, elles sont aussi constatées dans le milieu sportif, notamment au Sénégal pendant les préparatifs de certains combats de lutte ou au jour de leur effectivité ou pendant les match de football lors des </w:t>
      </w:r>
      <w:proofErr w:type="spellStart"/>
      <w:r>
        <w:rPr>
          <w:sz w:val="28"/>
          <w:szCs w:val="28"/>
        </w:rPr>
        <w:t>navétanes</w:t>
      </w:r>
      <w:proofErr w:type="spellEnd"/>
      <w:r>
        <w:rPr>
          <w:sz w:val="28"/>
          <w:szCs w:val="28"/>
        </w:rPr>
        <w:t> » ; ou en Angleterre avec le règle en espérant des hooligans qui ont perturbé les stades pendant plusieurs années.</w:t>
      </w:r>
    </w:p>
    <w:p w:rsidR="00616820" w:rsidRDefault="00616820" w:rsidP="00F75012">
      <w:pPr>
        <w:jc w:val="both"/>
        <w:rPr>
          <w:sz w:val="28"/>
          <w:szCs w:val="28"/>
        </w:rPr>
      </w:pPr>
      <w:r>
        <w:rPr>
          <w:sz w:val="28"/>
          <w:szCs w:val="28"/>
        </w:rPr>
        <w:t>Outre ces motifs, la violence peut être pratiquée pour s’assurer un ascendant psychologique sur autrui.</w:t>
      </w:r>
    </w:p>
    <w:p w:rsidR="00616820" w:rsidRDefault="00616820" w:rsidP="00F75012">
      <w:pPr>
        <w:jc w:val="both"/>
        <w:rPr>
          <w:sz w:val="28"/>
          <w:szCs w:val="28"/>
        </w:rPr>
      </w:pPr>
      <w:r>
        <w:rPr>
          <w:sz w:val="28"/>
          <w:szCs w:val="28"/>
        </w:rPr>
        <w:t xml:space="preserve">Le phénomène des blousons noirs et blousons dorés dans les années 1960 en France peut être cité en exemple ou celui du </w:t>
      </w:r>
      <w:proofErr w:type="spellStart"/>
      <w:r>
        <w:rPr>
          <w:sz w:val="28"/>
          <w:szCs w:val="28"/>
        </w:rPr>
        <w:t>bizatage</w:t>
      </w:r>
      <w:proofErr w:type="spellEnd"/>
      <w:r>
        <w:rPr>
          <w:sz w:val="28"/>
          <w:szCs w:val="28"/>
        </w:rPr>
        <w:t xml:space="preserve"> encore pratiqué dans les </w:t>
      </w:r>
      <w:r>
        <w:rPr>
          <w:sz w:val="28"/>
          <w:szCs w:val="28"/>
        </w:rPr>
        <w:lastRenderedPageBreak/>
        <w:t>grandes écoles. Le phénomène est d’autant plus élargi à travers le monde qu’il y a de média pour le diffuser.</w:t>
      </w:r>
    </w:p>
    <w:p w:rsidR="00616820" w:rsidRDefault="00616820" w:rsidP="00F75012">
      <w:pPr>
        <w:jc w:val="both"/>
        <w:rPr>
          <w:sz w:val="28"/>
          <w:szCs w:val="28"/>
        </w:rPr>
      </w:pPr>
      <w:r>
        <w:rPr>
          <w:sz w:val="28"/>
          <w:szCs w:val="28"/>
        </w:rPr>
        <w:t xml:space="preserve">Les média sous quelques formes qu’ils soient, contribuent ainsi à faire connaitre l’outil de la violence à une plus large population ; parfois même ils peuvent la provoquer à leurs </w:t>
      </w:r>
      <w:r w:rsidR="006D651A">
        <w:rPr>
          <w:sz w:val="28"/>
          <w:szCs w:val="28"/>
        </w:rPr>
        <w:t>dépens</w:t>
      </w:r>
      <w:r>
        <w:rPr>
          <w:sz w:val="28"/>
          <w:szCs w:val="28"/>
        </w:rPr>
        <w:t xml:space="preserve">, et l’exemple le plus frais reste celui de l’attentat contre le journal Satirique « Charlie Hebdo » n’était-ce pas une réponse à une autre forme de violence ? </w:t>
      </w:r>
      <w:r w:rsidR="006D651A">
        <w:rPr>
          <w:sz w:val="28"/>
          <w:szCs w:val="28"/>
        </w:rPr>
        <w:t>L</w:t>
      </w:r>
      <w:r>
        <w:rPr>
          <w:sz w:val="28"/>
          <w:szCs w:val="28"/>
        </w:rPr>
        <w:t xml:space="preserve">a violence peut ainsi revêtir plusieurs formes mais elle est presque toujours justifiée par l’intolérance qui se </w:t>
      </w:r>
      <w:r w:rsidR="006D651A">
        <w:rPr>
          <w:sz w:val="28"/>
          <w:szCs w:val="28"/>
        </w:rPr>
        <w:t>révèle</w:t>
      </w:r>
      <w:r>
        <w:rPr>
          <w:sz w:val="28"/>
          <w:szCs w:val="28"/>
        </w:rPr>
        <w:t xml:space="preserve"> être un mauvais justificatif. Des solutions ont déjà été préconisé</w:t>
      </w:r>
      <w:r w:rsidR="006D651A">
        <w:rPr>
          <w:sz w:val="28"/>
          <w:szCs w:val="28"/>
        </w:rPr>
        <w:t>es</w:t>
      </w:r>
      <w:r>
        <w:rPr>
          <w:sz w:val="28"/>
          <w:szCs w:val="28"/>
        </w:rPr>
        <w:t xml:space="preserve"> par les divers Etats du monde pour y remédier.</w:t>
      </w:r>
    </w:p>
    <w:p w:rsidR="0076746B" w:rsidRDefault="00616820" w:rsidP="00F75012">
      <w:pPr>
        <w:jc w:val="both"/>
        <w:rPr>
          <w:sz w:val="28"/>
          <w:szCs w:val="28"/>
        </w:rPr>
      </w:pPr>
      <w:r>
        <w:rPr>
          <w:sz w:val="28"/>
          <w:szCs w:val="28"/>
        </w:rPr>
        <w:t>Comme solution contre la recrudescence de certaines formes de violence</w:t>
      </w:r>
      <w:r w:rsidR="00DE5FB5">
        <w:rPr>
          <w:sz w:val="28"/>
          <w:szCs w:val="28"/>
        </w:rPr>
        <w:t xml:space="preserve"> et d’intolérance les gouvernements du  monde entier ont chacun essayé plusieurs mesures. Dans le cas des violences chez les jeunes par exemple, l’Allemagne ont préféré jouer la carte de </w:t>
      </w:r>
      <w:r w:rsidR="0076746B">
        <w:rPr>
          <w:sz w:val="28"/>
          <w:szCs w:val="28"/>
        </w:rPr>
        <w:t>la sensibilisation.  Des groupes de policiers vont ainsi dans une école où ils assistent à un spectacle de marionnettes mettant en scène des enfants qui se bagarrent un moment avant de rester sage. Les policiers prennent ensuite la parole et commentent la scène.</w:t>
      </w:r>
    </w:p>
    <w:p w:rsidR="0076746B" w:rsidRDefault="0076746B" w:rsidP="00F75012">
      <w:pPr>
        <w:jc w:val="both"/>
        <w:rPr>
          <w:sz w:val="28"/>
          <w:szCs w:val="28"/>
        </w:rPr>
      </w:pPr>
      <w:r>
        <w:rPr>
          <w:sz w:val="28"/>
          <w:szCs w:val="28"/>
        </w:rPr>
        <w:t>Aux Etats-Unis, c’est le système des « Bases » qui a été mis en place. Il consistait à affecter les élèves dans des écoles situées dans des quartiers éloignés de leurs lieux de résidence. Mais l’Angleterre, elle a préféré jouer la carte du « tout répressif » prononçant de lourdes peines de prison pour des mineur coupables d’actes de violence. Alors  que la France elle préfère s’appuyer sur des réglementations assez strictes pour tenter de contenir les regains de violence dans certains milieux.</w:t>
      </w:r>
    </w:p>
    <w:p w:rsidR="0076746B" w:rsidRDefault="0076746B" w:rsidP="00F75012">
      <w:pPr>
        <w:jc w:val="both"/>
        <w:rPr>
          <w:sz w:val="28"/>
          <w:szCs w:val="28"/>
        </w:rPr>
      </w:pPr>
      <w:r>
        <w:rPr>
          <w:sz w:val="28"/>
          <w:szCs w:val="28"/>
        </w:rPr>
        <w:t xml:space="preserve">Le Sénégal, pour sa part, à cette chance rare dans beaucoup de pays musulmans, d’avoir sur son sol, un assez fort </w:t>
      </w:r>
      <w:r w:rsidR="007A10BD">
        <w:rPr>
          <w:sz w:val="28"/>
          <w:szCs w:val="28"/>
        </w:rPr>
        <w:t>leadership</w:t>
      </w:r>
      <w:r>
        <w:rPr>
          <w:sz w:val="28"/>
          <w:szCs w:val="28"/>
        </w:rPr>
        <w:t xml:space="preserve"> religieux symbolisé par des hommes mûrs qui ont l’art de calmer les cœurs quand ils s’échauffent.</w:t>
      </w:r>
    </w:p>
    <w:p w:rsidR="0076746B" w:rsidRDefault="0076746B" w:rsidP="00F75012">
      <w:pPr>
        <w:jc w:val="both"/>
        <w:rPr>
          <w:sz w:val="28"/>
          <w:szCs w:val="28"/>
        </w:rPr>
      </w:pPr>
      <w:r>
        <w:rPr>
          <w:sz w:val="28"/>
          <w:szCs w:val="28"/>
        </w:rPr>
        <w:t xml:space="preserve">Dans tous les cas, la sensibilisation semblerait rester le meilleur moyen pour contenir les regains de violence et l’intolérance foisonnante. Encore, faudrait-il rappeler qu’aux Etats-Unis, le système des « bases » a échoué du fait que les gens de la classe moyenne préféraient mettre leurs enfants dans des écoles privées. En France et en Angleterre, on s’est rendu compte que les jeunes prisonniers une fois en présence de criminels plus âgés et plus expérimentés </w:t>
      </w:r>
      <w:r>
        <w:rPr>
          <w:sz w:val="28"/>
          <w:szCs w:val="28"/>
        </w:rPr>
        <w:lastRenderedPageBreak/>
        <w:t>finissaient par s’identifier à vie à ceux-ci et s’enlisaient dans la décrépitude inexorable.</w:t>
      </w:r>
    </w:p>
    <w:p w:rsidR="00501654" w:rsidRDefault="0076746B" w:rsidP="00F75012">
      <w:pPr>
        <w:jc w:val="both"/>
        <w:rPr>
          <w:sz w:val="28"/>
          <w:szCs w:val="28"/>
        </w:rPr>
      </w:pPr>
      <w:r>
        <w:rPr>
          <w:sz w:val="28"/>
          <w:szCs w:val="28"/>
        </w:rPr>
        <w:t>En somme, la violence et l’intolérance sont présentes dans toutes les sociétés à des degrés variables.</w:t>
      </w:r>
      <w:r w:rsidR="00501654">
        <w:rPr>
          <w:sz w:val="28"/>
          <w:szCs w:val="28"/>
        </w:rPr>
        <w:t xml:space="preserve">   </w:t>
      </w:r>
    </w:p>
    <w:p w:rsidR="00B1600A" w:rsidRDefault="00B1600A" w:rsidP="00F75012">
      <w:pPr>
        <w:jc w:val="both"/>
        <w:rPr>
          <w:sz w:val="28"/>
          <w:szCs w:val="28"/>
        </w:rPr>
      </w:pPr>
      <w:r>
        <w:rPr>
          <w:sz w:val="28"/>
          <w:szCs w:val="28"/>
        </w:rPr>
        <w:t xml:space="preserve">Elles peuvent revêtir plusieurs formes et appliquées injustement sur autrui, peuvent être renvoyées avec une plus grande intensité susceptible de faire naitre des </w:t>
      </w:r>
      <w:r w:rsidR="00885502">
        <w:rPr>
          <w:sz w:val="28"/>
          <w:szCs w:val="28"/>
        </w:rPr>
        <w:t>velléités</w:t>
      </w:r>
      <w:r>
        <w:rPr>
          <w:sz w:val="28"/>
          <w:szCs w:val="28"/>
        </w:rPr>
        <w:t xml:space="preserve"> qui dureront longtemps.</w:t>
      </w:r>
    </w:p>
    <w:p w:rsidR="00B1600A" w:rsidRDefault="00B1600A" w:rsidP="00F75012">
      <w:pPr>
        <w:jc w:val="both"/>
        <w:rPr>
          <w:sz w:val="28"/>
          <w:szCs w:val="28"/>
        </w:rPr>
      </w:pPr>
      <w:r>
        <w:rPr>
          <w:sz w:val="28"/>
          <w:szCs w:val="28"/>
        </w:rPr>
        <w:t>Des états y ont proposé plusieurs solutions dans le but d’en amoindrir la progression, mais</w:t>
      </w:r>
      <w:r w:rsidR="00E12612">
        <w:rPr>
          <w:sz w:val="28"/>
          <w:szCs w:val="28"/>
        </w:rPr>
        <w:t xml:space="preserve"> il serait plutôt temps que les stratégies taillées sur mesure par quelques  intellectuels à bésicles </w:t>
      </w:r>
      <w:r w:rsidR="00A476BF">
        <w:rPr>
          <w:sz w:val="28"/>
          <w:szCs w:val="28"/>
        </w:rPr>
        <w:t>illustres</w:t>
      </w:r>
      <w:r w:rsidR="00E12612">
        <w:rPr>
          <w:sz w:val="28"/>
          <w:szCs w:val="28"/>
        </w:rPr>
        <w:t xml:space="preserve"> ignorant du vécu des autres et qui se permettent l’obligeance d’interpréter leur société soient mises de côté pour plus pencher</w:t>
      </w:r>
      <w:r w:rsidR="00A476BF">
        <w:rPr>
          <w:sz w:val="28"/>
          <w:szCs w:val="28"/>
        </w:rPr>
        <w:t xml:space="preserve"> sur les réalités sociales telles que le chômage et chercher</w:t>
      </w:r>
      <w:r w:rsidR="00A440E8">
        <w:rPr>
          <w:sz w:val="28"/>
          <w:szCs w:val="28"/>
        </w:rPr>
        <w:t xml:space="preserve"> des moyens plus efficaces d’y venir à bout.</w:t>
      </w:r>
    </w:p>
    <w:p w:rsidR="00A66C95" w:rsidRDefault="00A440E8" w:rsidP="00F75012">
      <w:pPr>
        <w:jc w:val="both"/>
        <w:rPr>
          <w:sz w:val="28"/>
          <w:szCs w:val="28"/>
        </w:rPr>
      </w:pPr>
      <w:r>
        <w:rPr>
          <w:sz w:val="28"/>
          <w:szCs w:val="28"/>
        </w:rPr>
        <w:t xml:space="preserve">Il est donc insensé que de vouloir la violence par la violence et </w:t>
      </w:r>
      <w:r w:rsidR="00885502">
        <w:rPr>
          <w:sz w:val="28"/>
          <w:szCs w:val="28"/>
        </w:rPr>
        <w:t>Confucius</w:t>
      </w:r>
      <w:r>
        <w:rPr>
          <w:sz w:val="28"/>
          <w:szCs w:val="28"/>
        </w:rPr>
        <w:t xml:space="preserve"> illustrait cela en affirmant : « Tuer un homme pour sauver le monde, cela n’est pas agir pour le bien du monde : s’immoler soi-même pour sauver le monde, voilà la sagesse ».</w:t>
      </w:r>
    </w:p>
    <w:p w:rsidR="00A66C95" w:rsidRDefault="00A66C95" w:rsidP="00F75012">
      <w:pPr>
        <w:jc w:val="both"/>
        <w:rPr>
          <w:sz w:val="28"/>
          <w:szCs w:val="28"/>
        </w:rPr>
      </w:pPr>
      <w:r>
        <w:rPr>
          <w:sz w:val="28"/>
          <w:szCs w:val="28"/>
        </w:rPr>
        <w:br w:type="page"/>
      </w:r>
    </w:p>
    <w:p w:rsidR="00A66C95" w:rsidRPr="00885502" w:rsidRDefault="00A66C95" w:rsidP="00885502">
      <w:pPr>
        <w:pStyle w:val="Paragraphedeliste"/>
        <w:numPr>
          <w:ilvl w:val="0"/>
          <w:numId w:val="1"/>
        </w:numPr>
        <w:jc w:val="both"/>
        <w:rPr>
          <w:b/>
        </w:rPr>
      </w:pPr>
      <w:r w:rsidRPr="00885502">
        <w:rPr>
          <w:b/>
        </w:rPr>
        <w:lastRenderedPageBreak/>
        <w:t>(</w:t>
      </w:r>
      <w:r w:rsidR="00F75012" w:rsidRPr="00885502">
        <w:rPr>
          <w:b/>
        </w:rPr>
        <w:t>Copie n°</w:t>
      </w:r>
      <w:r w:rsidR="00ED5C0F" w:rsidRPr="00885502">
        <w:rPr>
          <w:b/>
        </w:rPr>
        <w:t>2760</w:t>
      </w:r>
      <w:r w:rsidRPr="00885502">
        <w:rPr>
          <w:b/>
        </w:rPr>
        <w:t>)</w:t>
      </w:r>
    </w:p>
    <w:p w:rsidR="00A440E8" w:rsidRDefault="00ED5C0F" w:rsidP="00F75012">
      <w:pPr>
        <w:jc w:val="both"/>
        <w:rPr>
          <w:sz w:val="28"/>
          <w:szCs w:val="28"/>
        </w:rPr>
      </w:pPr>
      <w:r>
        <w:rPr>
          <w:sz w:val="28"/>
          <w:szCs w:val="28"/>
        </w:rPr>
        <w:t xml:space="preserve">Présentes dans de nombreuses années dans le monde, les questions de violences et d’intolérance sont, à nouveau, invitées dans le débat public. Elles sont au cœur des discussions et continuent de défrayer la chronique par ces temps qui courent. C’est dans cette perspective que semble s’inscrire ce sujet et qui remet au goût du jour la lancinante question de l’influence de ces deux notions dans la société. </w:t>
      </w:r>
    </w:p>
    <w:p w:rsidR="00ED5C0F" w:rsidRDefault="00ED5C0F" w:rsidP="00F75012">
      <w:pPr>
        <w:jc w:val="both"/>
        <w:rPr>
          <w:sz w:val="28"/>
          <w:szCs w:val="28"/>
        </w:rPr>
      </w:pPr>
      <w:r>
        <w:rPr>
          <w:sz w:val="28"/>
          <w:szCs w:val="28"/>
        </w:rPr>
        <w:t>La violence  peut être définie comme étant un acte volontaire ou involontaire, commis par un individu sur un autre dans le but de faire mal.</w:t>
      </w:r>
    </w:p>
    <w:p w:rsidR="00ED5C0F" w:rsidRDefault="00ED5C0F" w:rsidP="00F75012">
      <w:pPr>
        <w:jc w:val="both"/>
        <w:rPr>
          <w:sz w:val="28"/>
          <w:szCs w:val="28"/>
        </w:rPr>
      </w:pPr>
      <w:r>
        <w:rPr>
          <w:sz w:val="28"/>
          <w:szCs w:val="28"/>
        </w:rPr>
        <w:t>Elle peut être physique ou verbale.</w:t>
      </w:r>
    </w:p>
    <w:p w:rsidR="00ED5C0F" w:rsidRDefault="00ED5C0F" w:rsidP="00F75012">
      <w:pPr>
        <w:jc w:val="both"/>
        <w:rPr>
          <w:sz w:val="28"/>
          <w:szCs w:val="28"/>
        </w:rPr>
      </w:pPr>
      <w:r>
        <w:rPr>
          <w:sz w:val="28"/>
          <w:szCs w:val="28"/>
        </w:rPr>
        <w:t>Quant à l’intolérance, c’est un sentiment de rejet, de refus de la part d’une personne envers son prochain</w:t>
      </w:r>
      <w:r w:rsidR="00A86557">
        <w:rPr>
          <w:sz w:val="28"/>
          <w:szCs w:val="28"/>
        </w:rPr>
        <w:t> : c’est le fait de ne pas accepter l’autre et peut être considéré comme un manque d’ouverture.</w:t>
      </w:r>
    </w:p>
    <w:p w:rsidR="00A86557" w:rsidRDefault="00A86557" w:rsidP="00F75012">
      <w:pPr>
        <w:jc w:val="both"/>
        <w:rPr>
          <w:sz w:val="28"/>
          <w:szCs w:val="28"/>
        </w:rPr>
      </w:pPr>
      <w:r>
        <w:rPr>
          <w:sz w:val="28"/>
          <w:szCs w:val="28"/>
        </w:rPr>
        <w:t>Partant du constat que ce phénomène prend, de plus en plus des proportions inquiétantes et préoccupante au plus haut point les populations, les Etats ainsi que les organisations de défense des droits de l’homme.</w:t>
      </w:r>
    </w:p>
    <w:p w:rsidR="00A86557" w:rsidRDefault="00A86557" w:rsidP="00F75012">
      <w:pPr>
        <w:jc w:val="both"/>
        <w:rPr>
          <w:sz w:val="28"/>
          <w:szCs w:val="28"/>
        </w:rPr>
      </w:pPr>
      <w:r>
        <w:rPr>
          <w:sz w:val="28"/>
          <w:szCs w:val="28"/>
        </w:rPr>
        <w:t>La question qui mérite d’être posée est alors la suivante : quel est l’impact de ce phénomène recouvert par le thème suppose de ne retenir que les idées et les faits essentiels pour la violence et l’intolérance.</w:t>
      </w:r>
    </w:p>
    <w:p w:rsidR="00A86557" w:rsidRDefault="00A86557" w:rsidP="00F75012">
      <w:pPr>
        <w:jc w:val="both"/>
        <w:rPr>
          <w:sz w:val="28"/>
          <w:szCs w:val="28"/>
        </w:rPr>
      </w:pPr>
      <w:r>
        <w:rPr>
          <w:sz w:val="28"/>
          <w:szCs w:val="28"/>
        </w:rPr>
        <w:t>Une telle étude revêt une importance particulière, car elle permet de mieux  cerner ces deux notions qui sont d’une brulante actualité présentement.</w:t>
      </w:r>
    </w:p>
    <w:p w:rsidR="00A86557" w:rsidRDefault="00A86557" w:rsidP="00F75012">
      <w:pPr>
        <w:jc w:val="both"/>
        <w:rPr>
          <w:sz w:val="28"/>
          <w:szCs w:val="28"/>
        </w:rPr>
      </w:pPr>
      <w:r>
        <w:rPr>
          <w:sz w:val="28"/>
          <w:szCs w:val="28"/>
        </w:rPr>
        <w:t>Compte tenu de toutes ces considérations, il convient de souligner d’abord les cause d’un tel phénomène (I), avant de voir les conséquence</w:t>
      </w:r>
      <w:r w:rsidR="00885502">
        <w:rPr>
          <w:sz w:val="28"/>
          <w:szCs w:val="28"/>
        </w:rPr>
        <w:t>s</w:t>
      </w:r>
      <w:r>
        <w:rPr>
          <w:sz w:val="28"/>
          <w:szCs w:val="28"/>
        </w:rPr>
        <w:t xml:space="preserve"> quelles peuvent provoquer dans le monde, si on ne prend pas des mesures urgentes allant dans ce sens (II).</w:t>
      </w:r>
    </w:p>
    <w:p w:rsidR="00A86557" w:rsidRPr="00A86557" w:rsidRDefault="00A86557" w:rsidP="00F75012">
      <w:pPr>
        <w:jc w:val="both"/>
        <w:rPr>
          <w:b/>
          <w:sz w:val="28"/>
          <w:szCs w:val="28"/>
        </w:rPr>
      </w:pPr>
      <w:r w:rsidRPr="00A86557">
        <w:rPr>
          <w:b/>
          <w:sz w:val="28"/>
          <w:szCs w:val="28"/>
        </w:rPr>
        <w:t>I / Les causes de ce phénomène</w:t>
      </w:r>
    </w:p>
    <w:p w:rsidR="00A86557" w:rsidRDefault="00A86557" w:rsidP="00F75012">
      <w:pPr>
        <w:jc w:val="both"/>
        <w:rPr>
          <w:sz w:val="28"/>
          <w:szCs w:val="28"/>
        </w:rPr>
      </w:pPr>
      <w:r>
        <w:rPr>
          <w:sz w:val="28"/>
          <w:szCs w:val="28"/>
        </w:rPr>
        <w:t>Elles peuvent être politiques (A) et économiques et sociales (B)</w:t>
      </w:r>
    </w:p>
    <w:p w:rsidR="00A86557" w:rsidRPr="00A86557" w:rsidRDefault="00A86557" w:rsidP="00F75012">
      <w:pPr>
        <w:jc w:val="both"/>
        <w:rPr>
          <w:b/>
          <w:sz w:val="28"/>
          <w:szCs w:val="28"/>
        </w:rPr>
      </w:pPr>
      <w:r w:rsidRPr="00A86557">
        <w:rPr>
          <w:b/>
          <w:sz w:val="28"/>
          <w:szCs w:val="28"/>
        </w:rPr>
        <w:t>A – Les causes politiques</w:t>
      </w:r>
    </w:p>
    <w:p w:rsidR="00A86557" w:rsidRDefault="00A86557" w:rsidP="00F75012">
      <w:pPr>
        <w:jc w:val="both"/>
        <w:rPr>
          <w:sz w:val="28"/>
          <w:szCs w:val="28"/>
        </w:rPr>
      </w:pPr>
      <w:r>
        <w:rPr>
          <w:sz w:val="28"/>
          <w:szCs w:val="28"/>
        </w:rPr>
        <w:lastRenderedPageBreak/>
        <w:t>La recherche des avantages et de meilleures conditions peut pousser les Etats à utiliser la guerre comme moyen de pression pour arriver à leurs fins. Du coup, cela peut provoquer des formes de violence et d’intolérance.</w:t>
      </w:r>
    </w:p>
    <w:p w:rsidR="00A86557" w:rsidRDefault="00A86557" w:rsidP="00F75012">
      <w:pPr>
        <w:jc w:val="both"/>
        <w:rPr>
          <w:sz w:val="28"/>
          <w:szCs w:val="28"/>
        </w:rPr>
      </w:pPr>
      <w:r>
        <w:rPr>
          <w:sz w:val="28"/>
          <w:szCs w:val="28"/>
        </w:rPr>
        <w:t>La guerre en Irak, en 2003, en est une parfaite illustration. Avec les Etats Unis qui avaient attaqué ce pays en invoquant des armes de destructions massives et cela avait provoqué beaucoup des polémiques à l’</w:t>
      </w:r>
      <w:r w:rsidR="0081510E">
        <w:rPr>
          <w:sz w:val="28"/>
          <w:szCs w:val="28"/>
        </w:rPr>
        <w:t>époque.</w:t>
      </w:r>
    </w:p>
    <w:p w:rsidR="0081510E" w:rsidRDefault="0081510E" w:rsidP="00F75012">
      <w:pPr>
        <w:jc w:val="both"/>
        <w:rPr>
          <w:sz w:val="28"/>
          <w:szCs w:val="28"/>
        </w:rPr>
      </w:pPr>
      <w:r>
        <w:rPr>
          <w:sz w:val="28"/>
          <w:szCs w:val="28"/>
        </w:rPr>
        <w:t>En outre, l’absence de dialogue autour d’une table peut amener souvent des dégâts néfastes. Car le refus d’une vraie discussion sérieuse autour de l’essentiel pousse certains à se radicaliser. La guerre en Côte d’Ivoire, qui a ravagé ce pays sur tous les plans, est encore  fraiche dans nos mémoires.</w:t>
      </w:r>
    </w:p>
    <w:p w:rsidR="00A86557" w:rsidRPr="00A86557" w:rsidRDefault="00A86557" w:rsidP="00F75012">
      <w:pPr>
        <w:jc w:val="both"/>
        <w:rPr>
          <w:b/>
          <w:sz w:val="28"/>
          <w:szCs w:val="28"/>
        </w:rPr>
      </w:pPr>
      <w:r w:rsidRPr="00A86557">
        <w:rPr>
          <w:b/>
          <w:sz w:val="28"/>
          <w:szCs w:val="28"/>
        </w:rPr>
        <w:t>B – Les causes économiques et sociales</w:t>
      </w:r>
    </w:p>
    <w:p w:rsidR="00A86557" w:rsidRDefault="0081510E" w:rsidP="00F75012">
      <w:pPr>
        <w:jc w:val="both"/>
        <w:rPr>
          <w:sz w:val="28"/>
          <w:szCs w:val="28"/>
        </w:rPr>
      </w:pPr>
      <w:r>
        <w:rPr>
          <w:sz w:val="28"/>
          <w:szCs w:val="28"/>
        </w:rPr>
        <w:t>Le manque d’emploi, d’extrême pauvreté, poussent certaines personnes à recouvrir à la violence pour obtenir gain de cause de la part de leurs gouvernants. Car, force est de noter que la question de l’emploi est devenue presque un phénomène mondial et cela provoque, dans la plupart des cas des frustrations. Ce constat est bien réel dans nos Etats et mérite des solutions appropriées à la question, voire efficaces.</w:t>
      </w:r>
    </w:p>
    <w:p w:rsidR="0081510E" w:rsidRDefault="0081510E" w:rsidP="00F75012">
      <w:pPr>
        <w:jc w:val="both"/>
        <w:rPr>
          <w:sz w:val="28"/>
          <w:szCs w:val="28"/>
        </w:rPr>
      </w:pPr>
      <w:r>
        <w:rPr>
          <w:sz w:val="28"/>
          <w:szCs w:val="28"/>
        </w:rPr>
        <w:t>Il faut souligner que le racisme est présent presque dans le monde. Une bonne sensibilisation s’impose pour que les populations prennent conscience du danger de ce fléau vue les effets pervers qu’il peut provoquer. L’exemple du Rwanda constitue une preuve évidente.</w:t>
      </w:r>
    </w:p>
    <w:p w:rsidR="0081510E" w:rsidRDefault="0081510E" w:rsidP="00F75012">
      <w:pPr>
        <w:jc w:val="both"/>
        <w:rPr>
          <w:sz w:val="28"/>
          <w:szCs w:val="28"/>
        </w:rPr>
      </w:pPr>
      <w:r>
        <w:rPr>
          <w:sz w:val="28"/>
          <w:szCs w:val="28"/>
        </w:rPr>
        <w:t>En somme, les causes de la violence et de l’intolérance sont bien réelles dans nos sociétés, il revient maintenant de voir les conséquences qu’elles peuvent engendrer.</w:t>
      </w:r>
    </w:p>
    <w:p w:rsidR="00A86557" w:rsidRPr="00A86557" w:rsidRDefault="00A86557" w:rsidP="00F75012">
      <w:pPr>
        <w:jc w:val="both"/>
        <w:rPr>
          <w:b/>
          <w:sz w:val="28"/>
          <w:szCs w:val="28"/>
        </w:rPr>
      </w:pPr>
      <w:r w:rsidRPr="00A86557">
        <w:rPr>
          <w:b/>
          <w:sz w:val="28"/>
          <w:szCs w:val="28"/>
        </w:rPr>
        <w:t>II / Les conséquences</w:t>
      </w:r>
    </w:p>
    <w:p w:rsidR="00A86557" w:rsidRDefault="0081510E" w:rsidP="00F75012">
      <w:pPr>
        <w:jc w:val="both"/>
        <w:rPr>
          <w:sz w:val="28"/>
          <w:szCs w:val="28"/>
        </w:rPr>
      </w:pPr>
      <w:r>
        <w:rPr>
          <w:sz w:val="28"/>
          <w:szCs w:val="28"/>
        </w:rPr>
        <w:t>Ici, il est question d’évoquer les conséquences de ces deux notions sur le plan politique (A) ensuite sur le plan économique et social (B)</w:t>
      </w:r>
    </w:p>
    <w:p w:rsidR="00A86557" w:rsidRPr="00A86557" w:rsidRDefault="00A86557" w:rsidP="00F75012">
      <w:pPr>
        <w:jc w:val="both"/>
        <w:rPr>
          <w:b/>
          <w:sz w:val="28"/>
          <w:szCs w:val="28"/>
        </w:rPr>
      </w:pPr>
      <w:r w:rsidRPr="00A86557">
        <w:rPr>
          <w:b/>
          <w:sz w:val="28"/>
          <w:szCs w:val="28"/>
        </w:rPr>
        <w:t>A – Sur le plan politique</w:t>
      </w:r>
    </w:p>
    <w:p w:rsidR="00A86557" w:rsidRDefault="009E4232" w:rsidP="00F75012">
      <w:pPr>
        <w:jc w:val="both"/>
        <w:rPr>
          <w:sz w:val="28"/>
          <w:szCs w:val="28"/>
        </w:rPr>
      </w:pPr>
      <w:r>
        <w:rPr>
          <w:sz w:val="28"/>
          <w:szCs w:val="28"/>
        </w:rPr>
        <w:lastRenderedPageBreak/>
        <w:t>C</w:t>
      </w:r>
      <w:r w:rsidR="0081510E">
        <w:rPr>
          <w:sz w:val="28"/>
          <w:szCs w:val="28"/>
        </w:rPr>
        <w:t>es faits peuvent provoquer des incidents diplomatiques, des manifestation</w:t>
      </w:r>
      <w:r w:rsidR="008B17B8">
        <w:rPr>
          <w:sz w:val="28"/>
          <w:szCs w:val="28"/>
        </w:rPr>
        <w:t>s</w:t>
      </w:r>
      <w:r>
        <w:rPr>
          <w:sz w:val="28"/>
          <w:szCs w:val="28"/>
        </w:rPr>
        <w:t>, des révoltes etc. Parce la complexité de la violence et de l’intolérance poussent les Etats à réagir lorsque la situation l’exige.</w:t>
      </w:r>
    </w:p>
    <w:p w:rsidR="009E4232" w:rsidRDefault="009E4232" w:rsidP="00F75012">
      <w:pPr>
        <w:jc w:val="both"/>
        <w:rPr>
          <w:sz w:val="28"/>
          <w:szCs w:val="28"/>
        </w:rPr>
      </w:pPr>
      <w:r>
        <w:rPr>
          <w:sz w:val="28"/>
          <w:szCs w:val="28"/>
        </w:rPr>
        <w:t>Ce phénomène a toujours existé dans le monde et cela ne date pas d’aujourd’hui.</w:t>
      </w:r>
    </w:p>
    <w:p w:rsidR="009E4232" w:rsidRDefault="009E4232" w:rsidP="00F75012">
      <w:pPr>
        <w:jc w:val="both"/>
        <w:rPr>
          <w:sz w:val="28"/>
          <w:szCs w:val="28"/>
        </w:rPr>
      </w:pPr>
      <w:r>
        <w:rPr>
          <w:sz w:val="28"/>
          <w:szCs w:val="28"/>
        </w:rPr>
        <w:t>Il faut ajouter que les Etats tiennent beaucoup à leur indépendance et dans les relations internationales, ces questions sont toujours débattues au sein de l’ONU (Organisation des Nations Unies) pour éviter que des conflits entre Etats ne naissent sur des questions aussi sensibles que la violence et l’intolérance.</w:t>
      </w:r>
    </w:p>
    <w:p w:rsidR="009E4232" w:rsidRDefault="009E4232" w:rsidP="00F75012">
      <w:pPr>
        <w:jc w:val="both"/>
        <w:rPr>
          <w:sz w:val="28"/>
          <w:szCs w:val="28"/>
        </w:rPr>
      </w:pPr>
      <w:r>
        <w:rPr>
          <w:sz w:val="28"/>
          <w:szCs w:val="28"/>
        </w:rPr>
        <w:t>Les résolutions prises dans ce sens depuis la création de cette organisation internationale, en 1945 constitue en exemple.</w:t>
      </w:r>
    </w:p>
    <w:p w:rsidR="00A86557" w:rsidRPr="00A86557" w:rsidRDefault="00A86557" w:rsidP="00F75012">
      <w:pPr>
        <w:jc w:val="both"/>
        <w:rPr>
          <w:b/>
          <w:sz w:val="28"/>
          <w:szCs w:val="28"/>
        </w:rPr>
      </w:pPr>
      <w:r w:rsidRPr="00A86557">
        <w:rPr>
          <w:b/>
          <w:sz w:val="28"/>
          <w:szCs w:val="28"/>
        </w:rPr>
        <w:t>B – Sur le plan économique et social</w:t>
      </w:r>
    </w:p>
    <w:p w:rsidR="00A86557" w:rsidRDefault="009E4232" w:rsidP="00F75012">
      <w:pPr>
        <w:jc w:val="both"/>
        <w:rPr>
          <w:sz w:val="28"/>
          <w:szCs w:val="28"/>
        </w:rPr>
      </w:pPr>
      <w:r>
        <w:rPr>
          <w:sz w:val="28"/>
          <w:szCs w:val="28"/>
        </w:rPr>
        <w:t>La violence et l’intolérance ont des impacts négatif sur le développement, le fonctionnement des institutions, la bonne gouvernance, la démocratie, etc.</w:t>
      </w:r>
    </w:p>
    <w:p w:rsidR="009E4232" w:rsidRDefault="009E4232" w:rsidP="00F75012">
      <w:pPr>
        <w:jc w:val="both"/>
        <w:rPr>
          <w:sz w:val="28"/>
          <w:szCs w:val="28"/>
        </w:rPr>
      </w:pPr>
      <w:r>
        <w:rPr>
          <w:sz w:val="28"/>
          <w:szCs w:val="28"/>
        </w:rPr>
        <w:t>Car économiquement parlant, elles ont des effets néfastes qui peuvent même impacter sur le développement.</w:t>
      </w:r>
    </w:p>
    <w:p w:rsidR="009E4232" w:rsidRDefault="009E4232" w:rsidP="00F75012">
      <w:pPr>
        <w:jc w:val="both"/>
        <w:rPr>
          <w:sz w:val="28"/>
          <w:szCs w:val="28"/>
        </w:rPr>
      </w:pPr>
      <w:r>
        <w:rPr>
          <w:sz w:val="28"/>
          <w:szCs w:val="28"/>
        </w:rPr>
        <w:t>Sur le plan social</w:t>
      </w:r>
      <w:r w:rsidR="007D4195">
        <w:rPr>
          <w:sz w:val="28"/>
          <w:szCs w:val="28"/>
        </w:rPr>
        <w:t xml:space="preserve"> aussi, les spécialistes sont unanimes qu’il faut apporter des remèdes à ces faits qui constituent des obstacles à tout processus de paix et de développement.</w:t>
      </w:r>
    </w:p>
    <w:p w:rsidR="007D4195" w:rsidRDefault="007D4195" w:rsidP="00F75012">
      <w:pPr>
        <w:jc w:val="both"/>
        <w:rPr>
          <w:sz w:val="28"/>
          <w:szCs w:val="28"/>
        </w:rPr>
      </w:pPr>
      <w:r>
        <w:rPr>
          <w:sz w:val="28"/>
          <w:szCs w:val="28"/>
        </w:rPr>
        <w:t>C’est pourquoi la communauté internationale doit encore continuer à sensibiliser les Etats à mener des politiques sur la question pour sauver l’humanité. Même s’il faut reconnaitre que des efforts ont été fait</w:t>
      </w:r>
      <w:r w:rsidR="00B54A27">
        <w:rPr>
          <w:sz w:val="28"/>
          <w:szCs w:val="28"/>
        </w:rPr>
        <w:t>s</w:t>
      </w:r>
      <w:r>
        <w:rPr>
          <w:sz w:val="28"/>
          <w:szCs w:val="28"/>
        </w:rPr>
        <w:t xml:space="preserve"> jusqu’ici</w:t>
      </w:r>
      <w:r w:rsidR="00B54A27">
        <w:rPr>
          <w:sz w:val="28"/>
          <w:szCs w:val="28"/>
        </w:rPr>
        <w:t xml:space="preserve"> </w:t>
      </w:r>
    </w:p>
    <w:p w:rsidR="004D1631" w:rsidRDefault="004D1631" w:rsidP="00F75012">
      <w:pPr>
        <w:jc w:val="both"/>
        <w:rPr>
          <w:sz w:val="28"/>
          <w:szCs w:val="28"/>
        </w:rPr>
      </w:pPr>
      <w:r>
        <w:rPr>
          <w:sz w:val="28"/>
          <w:szCs w:val="28"/>
        </w:rPr>
        <w:br w:type="page"/>
      </w:r>
    </w:p>
    <w:p w:rsidR="004D1631" w:rsidRPr="00885502" w:rsidRDefault="004D1631" w:rsidP="00885502">
      <w:pPr>
        <w:pStyle w:val="Paragraphedeliste"/>
        <w:numPr>
          <w:ilvl w:val="0"/>
          <w:numId w:val="1"/>
        </w:numPr>
        <w:jc w:val="both"/>
        <w:rPr>
          <w:b/>
        </w:rPr>
      </w:pPr>
      <w:r w:rsidRPr="00885502">
        <w:rPr>
          <w:b/>
        </w:rPr>
        <w:lastRenderedPageBreak/>
        <w:t>(</w:t>
      </w:r>
      <w:r w:rsidR="007A10BD" w:rsidRPr="00885502">
        <w:rPr>
          <w:b/>
        </w:rPr>
        <w:t>Copie n°</w:t>
      </w:r>
      <w:r w:rsidRPr="00885502">
        <w:rPr>
          <w:b/>
        </w:rPr>
        <w:t>50</w:t>
      </w:r>
      <w:r w:rsidR="007A10BD" w:rsidRPr="00885502">
        <w:rPr>
          <w:b/>
        </w:rPr>
        <w:t>47</w:t>
      </w:r>
      <w:r w:rsidRPr="00885502">
        <w:rPr>
          <w:b/>
        </w:rPr>
        <w:t>)</w:t>
      </w:r>
    </w:p>
    <w:p w:rsidR="00A66C95" w:rsidRDefault="004D1631" w:rsidP="00F75012">
      <w:pPr>
        <w:jc w:val="both"/>
        <w:rPr>
          <w:sz w:val="28"/>
          <w:szCs w:val="28"/>
        </w:rPr>
      </w:pPr>
      <w:r>
        <w:rPr>
          <w:sz w:val="28"/>
          <w:szCs w:val="28"/>
        </w:rPr>
        <w:t>Consulter les sites d’information, les titres des journaux, lire les dépêches des agences de presse suffisent largement pour s’imprégner de l’ampleur des assassinats, des agressions, des persécutions, de la destruction des lieux de culte entre autres. La recrudescence de ces actes que le monde</w:t>
      </w:r>
      <w:r w:rsidR="007964A6">
        <w:rPr>
          <w:sz w:val="28"/>
          <w:szCs w:val="28"/>
        </w:rPr>
        <w:t xml:space="preserve"> entier a bien constatée, nous amène à nous accorder pour dire que l’une des menaces qui planent aujourd’hui sur notre planète et plus particulièrement au Sénégal reste la violence et l’intolérance qui prennent des proportions inquiétantes et préoccupent ainsi citoyens et pouvoirs publics.</w:t>
      </w:r>
    </w:p>
    <w:p w:rsidR="007964A6" w:rsidRDefault="007964A6" w:rsidP="00F75012">
      <w:pPr>
        <w:jc w:val="both"/>
        <w:rPr>
          <w:sz w:val="28"/>
          <w:szCs w:val="28"/>
        </w:rPr>
      </w:pPr>
      <w:r>
        <w:rPr>
          <w:sz w:val="28"/>
          <w:szCs w:val="28"/>
        </w:rPr>
        <w:t>Devant une telle situation, il urge de s’interroger sur les différentes formes de violence et d’intolérance ainsi que leurs facteurs explicatifs.</w:t>
      </w:r>
    </w:p>
    <w:p w:rsidR="007964A6" w:rsidRDefault="007964A6" w:rsidP="00F75012">
      <w:pPr>
        <w:jc w:val="both"/>
        <w:rPr>
          <w:sz w:val="28"/>
          <w:szCs w:val="28"/>
        </w:rPr>
      </w:pPr>
      <w:r>
        <w:rPr>
          <w:sz w:val="28"/>
          <w:szCs w:val="28"/>
        </w:rPr>
        <w:t>On ne pourrait pas également manquer de se pencher sur les conséquences d’un tel phénomène avant de s’atteler aux mesures à préconiser pour l’éradiquer.</w:t>
      </w:r>
    </w:p>
    <w:p w:rsidR="007964A6" w:rsidRDefault="007964A6" w:rsidP="00F75012">
      <w:pPr>
        <w:jc w:val="both"/>
        <w:rPr>
          <w:sz w:val="28"/>
          <w:szCs w:val="28"/>
        </w:rPr>
      </w:pPr>
      <w:r>
        <w:rPr>
          <w:sz w:val="28"/>
          <w:szCs w:val="28"/>
        </w:rPr>
        <w:t>Les développements qui suivent tenteront d’élucider cette double interrogation.</w:t>
      </w:r>
    </w:p>
    <w:p w:rsidR="007964A6" w:rsidRDefault="007964A6" w:rsidP="00F75012">
      <w:pPr>
        <w:jc w:val="both"/>
        <w:rPr>
          <w:sz w:val="28"/>
          <w:szCs w:val="28"/>
        </w:rPr>
      </w:pPr>
      <w:r>
        <w:rPr>
          <w:sz w:val="28"/>
          <w:szCs w:val="28"/>
        </w:rPr>
        <w:t>De nos jours, les actes de violence sont quotidiennement relayés par la presse ici au Sénégal ou ailleurs d’où leur récurrence. Mais de toutes les formes de violence, le terrorisme surgit comme étant le plus important car laissant à la population des séquelles physiques et psychologiques. Avec des attentats à n’en plus finir comme ce fut le cas au nord du Mali avec le mouvement national pour la libération de l’</w:t>
      </w:r>
      <w:proofErr w:type="spellStart"/>
      <w:r>
        <w:rPr>
          <w:sz w:val="28"/>
          <w:szCs w:val="28"/>
        </w:rPr>
        <w:t>Azawad</w:t>
      </w:r>
      <w:proofErr w:type="spellEnd"/>
      <w:r>
        <w:rPr>
          <w:sz w:val="28"/>
          <w:szCs w:val="28"/>
        </w:rPr>
        <w:t xml:space="preserve">, </w:t>
      </w:r>
      <w:proofErr w:type="spellStart"/>
      <w:r>
        <w:rPr>
          <w:sz w:val="28"/>
          <w:szCs w:val="28"/>
        </w:rPr>
        <w:t>Bokk</w:t>
      </w:r>
      <w:proofErr w:type="spellEnd"/>
      <w:r>
        <w:rPr>
          <w:sz w:val="28"/>
          <w:szCs w:val="28"/>
        </w:rPr>
        <w:t xml:space="preserve"> </w:t>
      </w:r>
      <w:proofErr w:type="spellStart"/>
      <w:r>
        <w:rPr>
          <w:sz w:val="28"/>
          <w:szCs w:val="28"/>
        </w:rPr>
        <w:t>Haram</w:t>
      </w:r>
      <w:proofErr w:type="spellEnd"/>
      <w:r>
        <w:rPr>
          <w:sz w:val="28"/>
          <w:szCs w:val="28"/>
        </w:rPr>
        <w:t xml:space="preserve"> au Nigéria et tout récemment les nombreuses pertes en vie humaine à Grand</w:t>
      </w:r>
      <w:r w:rsidR="00697CE2">
        <w:rPr>
          <w:sz w:val="28"/>
          <w:szCs w:val="28"/>
        </w:rPr>
        <w:t xml:space="preserve"> Bassam en Côte d’Ivoire, le terrorisme a fini de faire parler de lui. Et à cela s’ajoutent les prises d’otages, les kamikazes, les menaces etc. </w:t>
      </w:r>
    </w:p>
    <w:p w:rsidR="00697CE2" w:rsidRDefault="00697CE2" w:rsidP="00F75012">
      <w:pPr>
        <w:jc w:val="both"/>
        <w:rPr>
          <w:sz w:val="28"/>
          <w:szCs w:val="28"/>
        </w:rPr>
      </w:pPr>
      <w:r>
        <w:rPr>
          <w:sz w:val="28"/>
          <w:szCs w:val="28"/>
        </w:rPr>
        <w:t xml:space="preserve">Même si le Sénégal et à l’évidence épargné de ces attaques sanglantes pour le moment, il reste néanmoins secoué par des séries d’agressions dans les rues qui finissent parfois à des morts d’hommes. Les vols à main armée et les viols également ne seront pas en reste. Cette haine ressentie, par la victime d’un acte de violence constitue le plus souvent les prémisses de l’intolérance dont la pire pour un peuple reste sans nul doute celle religieuse. Dans certains pays les gens de religion ou de culture différente sont persécutés. Leurs lieux de culte </w:t>
      </w:r>
      <w:r>
        <w:rPr>
          <w:sz w:val="28"/>
          <w:szCs w:val="28"/>
        </w:rPr>
        <w:lastRenderedPageBreak/>
        <w:t>sont détruits à l’image de la minorité chrétienne Pakistanaise qui, en fêtant pâques, a vu son église réduire en cendre. Mais ces formes de violences et d’intolérance sont aussi importantes que leurs causes.</w:t>
      </w:r>
    </w:p>
    <w:p w:rsidR="00697CE2" w:rsidRDefault="00697CE2" w:rsidP="00F75012">
      <w:pPr>
        <w:jc w:val="both"/>
        <w:rPr>
          <w:sz w:val="28"/>
          <w:szCs w:val="28"/>
        </w:rPr>
      </w:pPr>
      <w:r>
        <w:rPr>
          <w:sz w:val="28"/>
          <w:szCs w:val="28"/>
        </w:rPr>
        <w:t>Au plan international, un sentiment de frustration germe suite au fait que seuls cinq (05) grandes puissances détiennent le véto et décident par conséquent du sort des autres nations. Les interventions militaires  de ces puissances sans l’aval du conseil de sécurité de l’Organisation des Nations Unies (ONU) dans certains foyers de tension, poussent ces derniers à apporter plus tar</w:t>
      </w:r>
      <w:r w:rsidR="00AF34A7">
        <w:rPr>
          <w:sz w:val="28"/>
          <w:szCs w:val="28"/>
        </w:rPr>
        <w:t>d une réplique à leur manière (</w:t>
      </w:r>
      <w:proofErr w:type="spellStart"/>
      <w:r w:rsidR="00AF34A7">
        <w:rPr>
          <w:sz w:val="28"/>
          <w:szCs w:val="28"/>
        </w:rPr>
        <w:t>Kamikazez</w:t>
      </w:r>
      <w:proofErr w:type="spellEnd"/>
      <w:r w:rsidR="00AF34A7">
        <w:rPr>
          <w:sz w:val="28"/>
          <w:szCs w:val="28"/>
        </w:rPr>
        <w:t>, prise d’otages, fusillades …)</w:t>
      </w:r>
    </w:p>
    <w:p w:rsidR="00AF34A7" w:rsidRDefault="00AF34A7" w:rsidP="00F75012">
      <w:pPr>
        <w:jc w:val="both"/>
        <w:rPr>
          <w:sz w:val="28"/>
          <w:szCs w:val="28"/>
        </w:rPr>
      </w:pPr>
      <w:r>
        <w:rPr>
          <w:sz w:val="28"/>
          <w:szCs w:val="28"/>
        </w:rPr>
        <w:t>Au plan interne, la pauvreté reste la source du mal</w:t>
      </w:r>
      <w:r w:rsidR="009F352F">
        <w:rPr>
          <w:sz w:val="28"/>
          <w:szCs w:val="28"/>
        </w:rPr>
        <w:t>. La quasi-totalité des pays africains a une population jeune y compris bien sûr le nôtre. Et un jeune  sans emploi, sans espoir est pire qu’une personne qui n’a plus rien à perdre. Avec un taux de chômage élevé, les jeunes s’adonnent de plus en plus à l’agression pour survivre. Ils veulent par tous les moyens mettre en terme, aux contrastes entre leur vie de misère et celle de luxe menée par une minorité juste tout près d’eux. Mais les diverses causes de la violence et de l’intolérance ne manqueront certainement pas d’importantes conséquences sur notre vie quotidienne.</w:t>
      </w:r>
    </w:p>
    <w:p w:rsidR="00FF1FEF" w:rsidRDefault="00FF1FEF" w:rsidP="00F75012">
      <w:pPr>
        <w:jc w:val="both"/>
        <w:rPr>
          <w:sz w:val="28"/>
          <w:szCs w:val="28"/>
        </w:rPr>
      </w:pPr>
      <w:r>
        <w:rPr>
          <w:sz w:val="28"/>
          <w:szCs w:val="28"/>
        </w:rPr>
        <w:t>L’insécurité galopante nous a fait s’asseoir sur une chaise éjectable. Puisque la menace est là, réelle, les populations vivent dans la peur permanente allant même jusqu’à ce que les autorités renforcent la sécurité interne comme au niveau des frontières dans leurs pays respectifs. De ce fait, les personnes se voient privées d’un de leurs droits qu’est la liberté de circuler qui demeure aujourd’hui entravée. Face à cet état d’alerte, la notion de vie privée est  mise entre parenthèse avec les téléphones qui sont mis sur écoute et les va et vient de tout un chacun constamment surveillés. On ne sait plus à quel saint se vouer ni à qui faire confiance. Cette méfiance de l’un envers l’autre crée forcément une intolérance entre les personnes de culture ou religion différente car chacun accuse l’autre d’être à l’origine du mal. Quoiqu’important, ce phénomène présente des solutions pour son éradication.</w:t>
      </w:r>
    </w:p>
    <w:p w:rsidR="00FF1FEF" w:rsidRDefault="00FF1FEF" w:rsidP="00F75012">
      <w:pPr>
        <w:jc w:val="both"/>
        <w:rPr>
          <w:sz w:val="28"/>
          <w:szCs w:val="28"/>
        </w:rPr>
      </w:pPr>
      <w:r>
        <w:rPr>
          <w:sz w:val="28"/>
          <w:szCs w:val="28"/>
        </w:rPr>
        <w:t xml:space="preserve">Tous les pouvoirs publics doivent faire de la jeunesse leur priorité. Une bonne éducation de base cumulée plus tard à une  bonne formation rendront tous les jeunes opérationnels et de pouvoir gagner dignement leur vie, sans risque </w:t>
      </w:r>
      <w:r>
        <w:rPr>
          <w:sz w:val="28"/>
          <w:szCs w:val="28"/>
        </w:rPr>
        <w:lastRenderedPageBreak/>
        <w:t>d’être  endoctrinés par des malintentionnés. L’emploi est la pierre angulaire de tout édifice désirant lutter contre la pauvreté. Car vaincre cette dernière est synonyme de mettre un frein aux différentes agressions perpétrées çà et là. On devrait également revoir les programmes dans nos écoles et universités surtout en histoire afin de bien faire savoir à tout jeune l’origine de sa religion et la paix et la tolérance dont elle voudrait que tout disciple fasse preuve.</w:t>
      </w:r>
    </w:p>
    <w:p w:rsidR="00FF1FEF" w:rsidRDefault="00FF1FEF" w:rsidP="00F75012">
      <w:pPr>
        <w:jc w:val="both"/>
        <w:rPr>
          <w:sz w:val="28"/>
          <w:szCs w:val="28"/>
        </w:rPr>
      </w:pPr>
      <w:r>
        <w:rPr>
          <w:sz w:val="28"/>
          <w:szCs w:val="28"/>
        </w:rPr>
        <w:t>La radicalisation doit également être évitée à l’échelle planétaire. L’aide publique au développement ne devrait plus être assujettie</w:t>
      </w:r>
      <w:r w:rsidR="007F1238">
        <w:rPr>
          <w:sz w:val="28"/>
          <w:szCs w:val="28"/>
        </w:rPr>
        <w:t xml:space="preserve"> au respect de certains de l’homme comme l’homosexualité, certains droits alloués à la femme… tout simplement parce que les réalités culturelles diffèrent selon les croyances et les pays.</w:t>
      </w:r>
    </w:p>
    <w:p w:rsidR="00461596" w:rsidRDefault="007F1238" w:rsidP="00F75012">
      <w:pPr>
        <w:jc w:val="both"/>
        <w:rPr>
          <w:sz w:val="28"/>
          <w:szCs w:val="28"/>
        </w:rPr>
      </w:pPr>
      <w:r>
        <w:rPr>
          <w:sz w:val="28"/>
          <w:szCs w:val="28"/>
        </w:rPr>
        <w:t>L’intolérance et la violence se présentent de nos jours sou plusieurs formes et prennent également des galons dans notre société. Causé en grande partie par la pauvreté et le manque de communication entre personnes de religion et culture différentes, ce phénomène se complexifie davantage mais présente un bon nombre de solutions envisageables pour qu’il devienne enfin un vieux souvenir.</w:t>
      </w:r>
      <w:r>
        <w:rPr>
          <w:sz w:val="28"/>
          <w:szCs w:val="28"/>
        </w:rPr>
        <w:br/>
        <w:t xml:space="preserve">Cependant, est ce que l’éradication définitive de la violence et de l’intolérance est l’intérêt de tous ? </w:t>
      </w:r>
    </w:p>
    <w:p w:rsidR="00461596" w:rsidRDefault="00461596" w:rsidP="00F75012">
      <w:pPr>
        <w:jc w:val="both"/>
        <w:rPr>
          <w:sz w:val="28"/>
          <w:szCs w:val="28"/>
        </w:rPr>
      </w:pPr>
      <w:bookmarkStart w:id="0" w:name="_GoBack"/>
      <w:bookmarkEnd w:id="0"/>
    </w:p>
    <w:sectPr w:rsidR="0046159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323D9"/>
    <w:multiLevelType w:val="hybridMultilevel"/>
    <w:tmpl w:val="C7EC20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666754CF"/>
    <w:multiLevelType w:val="hybridMultilevel"/>
    <w:tmpl w:val="CA58497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322"/>
    <w:rsid w:val="00143DB9"/>
    <w:rsid w:val="0022097A"/>
    <w:rsid w:val="0025196F"/>
    <w:rsid w:val="003759D5"/>
    <w:rsid w:val="004110BA"/>
    <w:rsid w:val="00461596"/>
    <w:rsid w:val="004D1631"/>
    <w:rsid w:val="00501654"/>
    <w:rsid w:val="00546B45"/>
    <w:rsid w:val="00616820"/>
    <w:rsid w:val="00697CE2"/>
    <w:rsid w:val="006D651A"/>
    <w:rsid w:val="0076746B"/>
    <w:rsid w:val="007964A6"/>
    <w:rsid w:val="007A10BD"/>
    <w:rsid w:val="007C7BC2"/>
    <w:rsid w:val="007D4195"/>
    <w:rsid w:val="007F1238"/>
    <w:rsid w:val="0081510E"/>
    <w:rsid w:val="0087193B"/>
    <w:rsid w:val="00885502"/>
    <w:rsid w:val="008B0621"/>
    <w:rsid w:val="008B17B8"/>
    <w:rsid w:val="009A3650"/>
    <w:rsid w:val="009E4232"/>
    <w:rsid w:val="009F352F"/>
    <w:rsid w:val="00A14322"/>
    <w:rsid w:val="00A440E8"/>
    <w:rsid w:val="00A476BF"/>
    <w:rsid w:val="00A66C95"/>
    <w:rsid w:val="00A86557"/>
    <w:rsid w:val="00AF34A7"/>
    <w:rsid w:val="00B1600A"/>
    <w:rsid w:val="00B24E54"/>
    <w:rsid w:val="00B5159A"/>
    <w:rsid w:val="00B54A27"/>
    <w:rsid w:val="00B5584A"/>
    <w:rsid w:val="00B85BFE"/>
    <w:rsid w:val="00CD718C"/>
    <w:rsid w:val="00DE5FB5"/>
    <w:rsid w:val="00E12612"/>
    <w:rsid w:val="00E14223"/>
    <w:rsid w:val="00E63CD7"/>
    <w:rsid w:val="00ED5C0F"/>
    <w:rsid w:val="00F75012"/>
    <w:rsid w:val="00FF1F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98153"/>
  <w15:docId w15:val="{7CE7BA32-210D-4F4B-ACED-9CF7DC89F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750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468</TotalTime>
  <Pages>10</Pages>
  <Words>2887</Words>
  <Characters>15884</Characters>
  <Application>Microsoft Office Word</Application>
  <DocSecurity>0</DocSecurity>
  <Lines>132</Lines>
  <Paragraphs>37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CFJ</dc:creator>
  <cp:lastModifiedBy>DELL</cp:lastModifiedBy>
  <cp:revision>24</cp:revision>
  <dcterms:created xsi:type="dcterms:W3CDTF">2017-01-06T08:39:00Z</dcterms:created>
  <dcterms:modified xsi:type="dcterms:W3CDTF">2024-04-03T15:05:00Z</dcterms:modified>
</cp:coreProperties>
</file>